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spacing w:line="440" w:lineRule="exact"/>
        <w:jc w:val="center"/>
        <w:rPr>
          <w:rFonts w:ascii="Times New Roman" w:hAnsi="Times New Roman" w:eastAsia="新宋体"/>
          <w:b/>
          <w:sz w:val="44"/>
          <w:szCs w:val="44"/>
        </w:rPr>
      </w:pPr>
      <w:r>
        <w:rPr>
          <w:rFonts w:ascii="Times New Roman" w:hAnsi="Times New Roman" w:eastAsia="新宋体"/>
          <w:b/>
          <w:sz w:val="44"/>
          <w:szCs w:val="44"/>
        </w:rPr>
        <w:t>山东省职工与职业教育领军人物名单</w:t>
      </w:r>
    </w:p>
    <w:tbl>
      <w:tblPr>
        <w:tblStyle w:val="3"/>
        <w:tblpPr w:leftFromText="180" w:rightFromText="180" w:vertAnchor="text" w:horzAnchor="page" w:tblpX="1492" w:tblpY="623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253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黑体" w:hAnsi="黑体" w:eastAsia="黑体"/>
                <w:sz w:val="28"/>
                <w:szCs w:val="28"/>
              </w:rPr>
              <w:t>姓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/>
                <w:sz w:val="28"/>
                <w:szCs w:val="28"/>
              </w:rPr>
              <w:t>名</w:t>
            </w:r>
          </w:p>
        </w:tc>
        <w:tc>
          <w:tcPr>
            <w:tcW w:w="4253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单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/>
                <w:sz w:val="28"/>
                <w:szCs w:val="28"/>
              </w:rPr>
              <w:t>位</w:t>
            </w:r>
          </w:p>
        </w:tc>
        <w:tc>
          <w:tcPr>
            <w:tcW w:w="4110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职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刘崇佳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胜利油田管理局有限公司人力资源部（党委组织部）</w:t>
            </w:r>
          </w:p>
        </w:tc>
        <w:tc>
          <w:tcPr>
            <w:tcW w:w="4110" w:type="dxa"/>
            <w:vAlign w:val="center"/>
          </w:tcPr>
          <w:p>
            <w:pPr>
              <w:tabs>
                <w:tab w:val="left" w:pos="5"/>
              </w:tabs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胜利石油管理局有限公司副总政工师兼人力资源部经理、党委组织部部长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李  刚</w:t>
            </w:r>
          </w:p>
        </w:tc>
        <w:tc>
          <w:tcPr>
            <w:tcW w:w="4253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中铁十局集团有限公司</w:t>
            </w:r>
          </w:p>
        </w:tc>
        <w:tc>
          <w:tcPr>
            <w:tcW w:w="4110" w:type="dxa"/>
            <w:vAlign w:val="center"/>
          </w:tcPr>
          <w:p>
            <w:pPr>
              <w:tabs>
                <w:tab w:val="left" w:pos="5"/>
              </w:tabs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培训管理中心主任、党校常务副校长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张建洪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中国石化集团胜利石油管理局有限公司培训中心（党校）</w:t>
            </w:r>
          </w:p>
        </w:tc>
        <w:tc>
          <w:tcPr>
            <w:tcW w:w="4110" w:type="dxa"/>
            <w:vAlign w:val="center"/>
          </w:tcPr>
          <w:p>
            <w:pPr>
              <w:tabs>
                <w:tab w:val="left" w:pos="5"/>
              </w:tabs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副经理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张贵民</w:t>
            </w:r>
          </w:p>
        </w:tc>
        <w:tc>
          <w:tcPr>
            <w:tcW w:w="4253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鲁南制药集团有限公司</w:t>
            </w:r>
          </w:p>
        </w:tc>
        <w:tc>
          <w:tcPr>
            <w:tcW w:w="4110" w:type="dxa"/>
            <w:vAlign w:val="center"/>
          </w:tcPr>
          <w:p>
            <w:pPr>
              <w:tabs>
                <w:tab w:val="left" w:pos="5"/>
              </w:tabs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高文班</w:t>
            </w:r>
          </w:p>
        </w:tc>
        <w:tc>
          <w:tcPr>
            <w:tcW w:w="4253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史丹利农业集团有限公司</w:t>
            </w:r>
          </w:p>
        </w:tc>
        <w:tc>
          <w:tcPr>
            <w:tcW w:w="4110" w:type="dxa"/>
            <w:vAlign w:val="center"/>
          </w:tcPr>
          <w:p>
            <w:pPr>
              <w:tabs>
                <w:tab w:val="left" w:pos="5"/>
              </w:tabs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王延光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中国石油化工股份有限公司胜利油田分公司</w:t>
            </w:r>
          </w:p>
        </w:tc>
        <w:tc>
          <w:tcPr>
            <w:tcW w:w="4110" w:type="dxa"/>
            <w:vAlign w:val="center"/>
          </w:tcPr>
          <w:p>
            <w:pPr>
              <w:tabs>
                <w:tab w:val="left" w:pos="5"/>
              </w:tabs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中国石化集团公司高级专家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尚红兵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中国石油化工股份有限公司胜利油田分公司车辆管理中心</w:t>
            </w:r>
          </w:p>
        </w:tc>
        <w:tc>
          <w:tcPr>
            <w:tcW w:w="4110" w:type="dxa"/>
            <w:vAlign w:val="center"/>
          </w:tcPr>
          <w:p>
            <w:pPr>
              <w:tabs>
                <w:tab w:val="left" w:pos="5"/>
              </w:tabs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中心经理、党委副书记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谷国栋</w:t>
            </w:r>
          </w:p>
        </w:tc>
        <w:tc>
          <w:tcPr>
            <w:tcW w:w="4253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胜利油田滨南采油厂</w:t>
            </w:r>
          </w:p>
        </w:tc>
        <w:tc>
          <w:tcPr>
            <w:tcW w:w="4110" w:type="dxa"/>
            <w:vAlign w:val="center"/>
          </w:tcPr>
          <w:p>
            <w:pPr>
              <w:tabs>
                <w:tab w:val="left" w:pos="5"/>
              </w:tabs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党委副书记、工会主席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汪蓉樱</w:t>
            </w:r>
          </w:p>
        </w:tc>
        <w:tc>
          <w:tcPr>
            <w:tcW w:w="4253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兖州煤业员工教育培训中心</w:t>
            </w:r>
          </w:p>
        </w:tc>
        <w:tc>
          <w:tcPr>
            <w:tcW w:w="4110" w:type="dxa"/>
            <w:vAlign w:val="center"/>
          </w:tcPr>
          <w:p>
            <w:pPr>
              <w:tabs>
                <w:tab w:val="left" w:pos="5"/>
              </w:tabs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马林军</w:t>
            </w:r>
          </w:p>
        </w:tc>
        <w:tc>
          <w:tcPr>
            <w:tcW w:w="4253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济南热电有限公司</w:t>
            </w:r>
          </w:p>
        </w:tc>
        <w:tc>
          <w:tcPr>
            <w:tcW w:w="4110" w:type="dxa"/>
            <w:vAlign w:val="center"/>
          </w:tcPr>
          <w:p>
            <w:pPr>
              <w:tabs>
                <w:tab w:val="left" w:pos="5"/>
              </w:tabs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党委委员、工会主席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李高峰</w:t>
            </w:r>
          </w:p>
        </w:tc>
        <w:tc>
          <w:tcPr>
            <w:tcW w:w="4253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歌尔股份有限公司</w:t>
            </w:r>
          </w:p>
        </w:tc>
        <w:tc>
          <w:tcPr>
            <w:tcW w:w="4110" w:type="dxa"/>
            <w:vAlign w:val="center"/>
          </w:tcPr>
          <w:p>
            <w:pPr>
              <w:tabs>
                <w:tab w:val="left" w:pos="5"/>
              </w:tabs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毕美云</w:t>
            </w:r>
          </w:p>
        </w:tc>
        <w:tc>
          <w:tcPr>
            <w:tcW w:w="4253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家家悦集团股份有限公司</w:t>
            </w:r>
          </w:p>
        </w:tc>
        <w:tc>
          <w:tcPr>
            <w:tcW w:w="4110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集团董事、人力资源部总监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贺佃鹏</w:t>
            </w:r>
          </w:p>
        </w:tc>
        <w:tc>
          <w:tcPr>
            <w:tcW w:w="4253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山东非金属材料研究所</w:t>
            </w:r>
          </w:p>
        </w:tc>
        <w:tc>
          <w:tcPr>
            <w:tcW w:w="4110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崔  智</w:t>
            </w:r>
          </w:p>
        </w:tc>
        <w:tc>
          <w:tcPr>
            <w:tcW w:w="4253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</w:rPr>
              <w:t>山东莱茵科斯特智能科技有限公司</w:t>
            </w:r>
          </w:p>
        </w:tc>
        <w:tc>
          <w:tcPr>
            <w:tcW w:w="4110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张庆平</w:t>
            </w:r>
          </w:p>
        </w:tc>
        <w:tc>
          <w:tcPr>
            <w:tcW w:w="4253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山东奥卓电气科技发展有限公司</w:t>
            </w:r>
          </w:p>
        </w:tc>
        <w:tc>
          <w:tcPr>
            <w:tcW w:w="4110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梁雪梅</w:t>
            </w:r>
          </w:p>
        </w:tc>
        <w:tc>
          <w:tcPr>
            <w:tcW w:w="4253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兖矿鲁南化工有限公司</w:t>
            </w:r>
          </w:p>
        </w:tc>
        <w:tc>
          <w:tcPr>
            <w:tcW w:w="4110" w:type="dxa"/>
            <w:vAlign w:val="center"/>
          </w:tcPr>
          <w:p>
            <w:pPr>
              <w:tabs>
                <w:tab w:val="left" w:pos="5"/>
              </w:tabs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孙子杰</w:t>
            </w:r>
          </w:p>
        </w:tc>
        <w:tc>
          <w:tcPr>
            <w:tcW w:w="4253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山东亚伟速录科技有限公司</w:t>
            </w:r>
          </w:p>
        </w:tc>
        <w:tc>
          <w:tcPr>
            <w:tcW w:w="4110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魏修亭</w:t>
            </w:r>
          </w:p>
        </w:tc>
        <w:tc>
          <w:tcPr>
            <w:tcW w:w="4253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山东理工大学</w:t>
            </w:r>
          </w:p>
        </w:tc>
        <w:tc>
          <w:tcPr>
            <w:tcW w:w="4110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孔庆荣</w:t>
            </w:r>
          </w:p>
        </w:tc>
        <w:tc>
          <w:tcPr>
            <w:tcW w:w="4253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山东外国语职业技术大学</w:t>
            </w:r>
          </w:p>
        </w:tc>
        <w:tc>
          <w:tcPr>
            <w:tcW w:w="4110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副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韩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虎</w:t>
            </w:r>
          </w:p>
        </w:tc>
        <w:tc>
          <w:tcPr>
            <w:tcW w:w="4253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临沂大学</w:t>
            </w:r>
          </w:p>
        </w:tc>
        <w:tc>
          <w:tcPr>
            <w:tcW w:w="4110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机械与车辆工程学院副院长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李振武</w:t>
            </w:r>
          </w:p>
        </w:tc>
        <w:tc>
          <w:tcPr>
            <w:tcW w:w="4253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菏泽学院</w:t>
            </w:r>
          </w:p>
        </w:tc>
        <w:tc>
          <w:tcPr>
            <w:tcW w:w="4110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机电工程学院院长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刘富刚</w:t>
            </w:r>
          </w:p>
        </w:tc>
        <w:tc>
          <w:tcPr>
            <w:tcW w:w="4253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德州学院</w:t>
            </w:r>
          </w:p>
        </w:tc>
        <w:tc>
          <w:tcPr>
            <w:tcW w:w="4110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生态与资源环境学院副院长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范绍玉</w:t>
            </w:r>
          </w:p>
        </w:tc>
        <w:tc>
          <w:tcPr>
            <w:tcW w:w="4253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潍坊科技学院</w:t>
            </w:r>
          </w:p>
        </w:tc>
        <w:tc>
          <w:tcPr>
            <w:tcW w:w="4110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机电技术学院院长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王敬良</w:t>
            </w:r>
          </w:p>
        </w:tc>
        <w:tc>
          <w:tcPr>
            <w:tcW w:w="4253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山东化工职业学院</w:t>
            </w:r>
          </w:p>
        </w:tc>
        <w:tc>
          <w:tcPr>
            <w:tcW w:w="4110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王协瑞</w:t>
            </w:r>
          </w:p>
        </w:tc>
        <w:tc>
          <w:tcPr>
            <w:tcW w:w="4253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山东信息职业技术学院</w:t>
            </w:r>
          </w:p>
        </w:tc>
        <w:tc>
          <w:tcPr>
            <w:tcW w:w="4110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梁会亭</w:t>
            </w:r>
          </w:p>
        </w:tc>
        <w:tc>
          <w:tcPr>
            <w:tcW w:w="4253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山东电子职业技术学院</w:t>
            </w:r>
          </w:p>
        </w:tc>
        <w:tc>
          <w:tcPr>
            <w:tcW w:w="4110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毕思勇</w:t>
            </w:r>
          </w:p>
        </w:tc>
        <w:tc>
          <w:tcPr>
            <w:tcW w:w="4253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淄博职业学院</w:t>
            </w:r>
          </w:p>
        </w:tc>
        <w:tc>
          <w:tcPr>
            <w:tcW w:w="4110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工商管理学院院长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王进博</w:t>
            </w:r>
          </w:p>
        </w:tc>
        <w:tc>
          <w:tcPr>
            <w:tcW w:w="4253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滨州职业学院</w:t>
            </w:r>
          </w:p>
        </w:tc>
        <w:tc>
          <w:tcPr>
            <w:tcW w:w="4110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</w:rPr>
              <w:t>士官学院（海洋学院）党总支书记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王作鹏</w:t>
            </w:r>
          </w:p>
        </w:tc>
        <w:tc>
          <w:tcPr>
            <w:tcW w:w="4253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烟台职业学院</w:t>
            </w:r>
          </w:p>
        </w:tc>
        <w:tc>
          <w:tcPr>
            <w:tcW w:w="4110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董海燕</w:t>
            </w:r>
          </w:p>
        </w:tc>
        <w:tc>
          <w:tcPr>
            <w:tcW w:w="4253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莱芜职业技术学院</w:t>
            </w:r>
          </w:p>
        </w:tc>
        <w:tc>
          <w:tcPr>
            <w:tcW w:w="4110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焦光利</w:t>
            </w:r>
          </w:p>
        </w:tc>
        <w:tc>
          <w:tcPr>
            <w:tcW w:w="4253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德州科技职业学院</w:t>
            </w:r>
          </w:p>
        </w:tc>
        <w:tc>
          <w:tcPr>
            <w:tcW w:w="4110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侯同运</w:t>
            </w:r>
          </w:p>
        </w:tc>
        <w:tc>
          <w:tcPr>
            <w:tcW w:w="4253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枣庄科技职业学院</w:t>
            </w:r>
          </w:p>
        </w:tc>
        <w:tc>
          <w:tcPr>
            <w:tcW w:w="4110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张兆杰</w:t>
            </w:r>
          </w:p>
        </w:tc>
        <w:tc>
          <w:tcPr>
            <w:tcW w:w="4253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滨州市技师学院</w:t>
            </w:r>
          </w:p>
        </w:tc>
        <w:tc>
          <w:tcPr>
            <w:tcW w:w="4110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文汉琛</w:t>
            </w:r>
          </w:p>
        </w:tc>
        <w:tc>
          <w:tcPr>
            <w:tcW w:w="4253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山东理工职业学院</w:t>
            </w:r>
          </w:p>
        </w:tc>
        <w:tc>
          <w:tcPr>
            <w:tcW w:w="4110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党委副书记、院长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黄官祝</w:t>
            </w:r>
          </w:p>
        </w:tc>
        <w:tc>
          <w:tcPr>
            <w:tcW w:w="4253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潍坊环境工程职业学院</w:t>
            </w:r>
          </w:p>
        </w:tc>
        <w:tc>
          <w:tcPr>
            <w:tcW w:w="4110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杨  峰</w:t>
            </w:r>
          </w:p>
        </w:tc>
        <w:tc>
          <w:tcPr>
            <w:tcW w:w="4253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山东胜利职业学院</w:t>
            </w:r>
          </w:p>
        </w:tc>
        <w:tc>
          <w:tcPr>
            <w:tcW w:w="4110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王启田</w:t>
            </w:r>
          </w:p>
        </w:tc>
        <w:tc>
          <w:tcPr>
            <w:tcW w:w="4253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山东水利职业学院</w:t>
            </w:r>
          </w:p>
        </w:tc>
        <w:tc>
          <w:tcPr>
            <w:tcW w:w="4110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王星淘</w:t>
            </w:r>
          </w:p>
        </w:tc>
        <w:tc>
          <w:tcPr>
            <w:tcW w:w="4253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威海海洋职业学院</w:t>
            </w:r>
          </w:p>
        </w:tc>
        <w:tc>
          <w:tcPr>
            <w:tcW w:w="4110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解成联</w:t>
            </w:r>
          </w:p>
        </w:tc>
        <w:tc>
          <w:tcPr>
            <w:tcW w:w="4253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山东工业技师学院</w:t>
            </w:r>
          </w:p>
        </w:tc>
        <w:tc>
          <w:tcPr>
            <w:tcW w:w="4110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张宏伟</w:t>
            </w:r>
          </w:p>
        </w:tc>
        <w:tc>
          <w:tcPr>
            <w:tcW w:w="4253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日照市技师学院</w:t>
            </w:r>
          </w:p>
        </w:tc>
        <w:tc>
          <w:tcPr>
            <w:tcW w:w="4110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闫运波</w:t>
            </w:r>
          </w:p>
        </w:tc>
        <w:tc>
          <w:tcPr>
            <w:tcW w:w="4253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济宁市技师学院</w:t>
            </w:r>
          </w:p>
        </w:tc>
        <w:tc>
          <w:tcPr>
            <w:tcW w:w="4110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新材料学院院长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王来立</w:t>
            </w:r>
          </w:p>
        </w:tc>
        <w:tc>
          <w:tcPr>
            <w:tcW w:w="4253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烟台市技师学院</w:t>
            </w:r>
          </w:p>
        </w:tc>
        <w:tc>
          <w:tcPr>
            <w:tcW w:w="4110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马  飞</w:t>
            </w:r>
          </w:p>
        </w:tc>
        <w:tc>
          <w:tcPr>
            <w:tcW w:w="4253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山东省菏泽信息工程学校</w:t>
            </w:r>
          </w:p>
        </w:tc>
        <w:tc>
          <w:tcPr>
            <w:tcW w:w="4110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王树林</w:t>
            </w:r>
          </w:p>
        </w:tc>
        <w:tc>
          <w:tcPr>
            <w:tcW w:w="4253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滨州市高级技工学校</w:t>
            </w:r>
          </w:p>
        </w:tc>
        <w:tc>
          <w:tcPr>
            <w:tcW w:w="4110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党委书记、校长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邢玉文</w:t>
            </w:r>
          </w:p>
        </w:tc>
        <w:tc>
          <w:tcPr>
            <w:tcW w:w="4253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临沂市商业学校</w:t>
            </w:r>
          </w:p>
        </w:tc>
        <w:tc>
          <w:tcPr>
            <w:tcW w:w="4110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李树俊</w:t>
            </w:r>
          </w:p>
        </w:tc>
        <w:tc>
          <w:tcPr>
            <w:tcW w:w="4253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临沂市信息工程学校</w:t>
            </w:r>
          </w:p>
        </w:tc>
        <w:tc>
          <w:tcPr>
            <w:tcW w:w="4110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包春先</w:t>
            </w:r>
          </w:p>
        </w:tc>
        <w:tc>
          <w:tcPr>
            <w:tcW w:w="4253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烟台轻工业学校</w:t>
            </w:r>
          </w:p>
        </w:tc>
        <w:tc>
          <w:tcPr>
            <w:tcW w:w="4110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党委副书记、副校长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王  健</w:t>
            </w:r>
          </w:p>
        </w:tc>
        <w:tc>
          <w:tcPr>
            <w:tcW w:w="4253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东阿县职业教育中心学校</w:t>
            </w:r>
          </w:p>
        </w:tc>
        <w:tc>
          <w:tcPr>
            <w:tcW w:w="4110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校长</w:t>
            </w:r>
          </w:p>
        </w:tc>
      </w:tr>
    </w:tbl>
    <w:p>
      <w:pPr>
        <w:jc w:val="center"/>
        <w:rPr>
          <w:rFonts w:ascii="Times New Roman" w:hAnsi="Times New Roman" w:eastAsia="楷体"/>
          <w:sz w:val="30"/>
          <w:szCs w:val="30"/>
        </w:rPr>
      </w:pPr>
      <w:r>
        <w:rPr>
          <w:rFonts w:ascii="Times New Roman" w:hAnsi="Times New Roman" w:eastAsia="楷体"/>
          <w:sz w:val="30"/>
          <w:szCs w:val="30"/>
        </w:rPr>
        <w:t>（排名不分先后）</w:t>
      </w:r>
    </w:p>
    <w:p>
      <w:pPr>
        <w:spacing w:line="440" w:lineRule="exact"/>
        <w:jc w:val="left"/>
        <w:rPr>
          <w:rFonts w:ascii="Times New Roman" w:hAnsi="Times New Roman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C4F77"/>
    <w:rsid w:val="60FC4F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2020-12-30T10:05:00Z</dcterms:created>
  <dc:creator>Administrator</dc:creator>
  <cp:lastModifiedBy>Administrator</cp:lastModifiedBy>
  <dcterms:modified xsi:type="dcterms:W3CDTF">2020-12-30T10:05:44Z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